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51451021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40"/>
      </w:tblGrid>
      <w:tr w:rsidR="00AC31BF" w:rsidRPr="00CF5F93" w:rsidTr="000250C6">
        <w:trPr>
          <w:trHeight w:val="1292"/>
        </w:trPr>
        <w:tc>
          <w:tcPr>
            <w:tcW w:w="9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:rsidR="000140F7" w:rsidRPr="00133C0E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2A3B0" wp14:editId="356E8DAA">
                <wp:simplePos x="0" y="0"/>
                <wp:positionH relativeFrom="column">
                  <wp:posOffset>-108585</wp:posOffset>
                </wp:positionH>
                <wp:positionV relativeFrom="paragraph">
                  <wp:posOffset>77470</wp:posOffset>
                </wp:positionV>
                <wp:extent cx="3048000" cy="8382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38E" w:rsidRDefault="000140F7" w:rsidP="000140F7">
                            <w:pPr>
                              <w:jc w:val="both"/>
                              <w:rPr>
                                <w:rFonts w:ascii="Times New Roman CYR" w:hAnsi="Times New Roman CYR"/>
                                <w:lang w:val="uk-UA"/>
                              </w:rPr>
                            </w:pPr>
                            <w:r w:rsidRPr="00446331">
                              <w:rPr>
                                <w:rFonts w:ascii="Times New Roman CYR" w:hAnsi="Times New Roman CYR"/>
                                <w:lang w:val="uk-UA"/>
                              </w:rPr>
                              <w:t>Про</w:t>
                            </w:r>
                            <w:r w:rsidR="00475FB3" w:rsidRPr="00475FB3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</w:t>
                            </w:r>
                            <w:r w:rsidR="002B138E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внесення змін до рішення виконавчого комітету Южноукраїнської міської ради </w:t>
                            </w:r>
                          </w:p>
                          <w:p w:rsidR="000140F7" w:rsidRPr="00446331" w:rsidRDefault="002B138E" w:rsidP="000140F7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lang w:val="uk-UA"/>
                              </w:rPr>
                              <w:t>від 19.01.2022 №20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2A3B0" id="Rectangle 3" o:spid="_x0000_s1026" style="position:absolute;margin-left:-8.55pt;margin-top:6.1pt;width:24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+2ggIAAAYFAAAOAAAAZHJzL2Uyb0RvYy54bWysVNuO0zAQfUfiHyy/t0m66SXRpqvdliKk&#10;BVYsfIBrO42FYxvbbVoQ/87YabstvCBEH1xPZnx85syMb+/2rUQ7bp3QqsLZMMWIK6qZUJsKf/m8&#10;Gswwcp4oRqRWvMIH7vDd/PWr286UfKQbLRm3CECUKztT4cZ7UyaJow1viRtqwxU4a21b4sG0m4RZ&#10;0gF6K5NRmk6STltmrKbcOfi67J14HvHrmlP/sa4d90hWGLj5uNq4rsOazG9JubHENIIeaZB/YNES&#10;oeDSM9SSeIK2VvwB1QpqtdO1H1LdJrquBeUxB8gmS3/L5rkhhsdcQBxnzjK5/wdLP+yeLBIMaoeR&#10;Ii2U6BOIRtRGcnQT5OmMKyHq2TzZkKAzj5p+dUjpRQNR/N5a3TWcMCCVhfjk6kAwHBxF6+69ZoBO&#10;tl5Hpfa1bQMgaID2sSCHc0H43iMKH2/SfJamUDcKvtnNDCoeryDl6bSxzr/lukVhU2EL3CM62T06&#10;H9iQ8hQS2Wsp2EpIGQ27WS+kRTsCzbGKvyO6uwyTKgQrHY71iP0XIAl3BF+gG4v9o8hGefowKgar&#10;yWw6yFf5eFBM09kgzYqHYpLmRb5c/QwEs7xsBGNcPQrFT42X5X9X2OMI9C0TWw91FS7Go3HM/Yq9&#10;u0wStAxy9llchbXCwxxK0YLO5yBShsK+UQwOkNITIft9ck0/qgwanP6jKrENQuX7DvL79R5QQjus&#10;NTtAQ1gN9YLSwuMBm0bb7xh1MIgVdt+2xHKM5DsFTVVkeR4mNxr5eDoCw1561pceoihAVdhj1G8X&#10;vp/2rbFi08BNWdRI6XtoxFrEHnlhdWxfGLaYzPFhCNN8aceol+dr/gsAAP//AwBQSwMEFAAGAAgA&#10;AAAhAAqsSS7eAAAACgEAAA8AAABkcnMvZG93bnJldi54bWxMj8FOwzAMhu9IvENkJG5b2lDKVppO&#10;CGkn4MCGtKvXeG1Fk5Qm3crbY05wtP9Pvz+Xm9n24kxj6LzTkC4TEORqbzrXaPjYbxcrECGiM9h7&#10;Rxq+KcCmur4qsTD+4t7pvIuN4BIXCtTQxjgUUoa6JYth6QdynJ38aDHyODbSjHjhcttLlSS5tNg5&#10;vtDiQM8t1Z+7yWrAPDNfb6e71/3LlOO6mZPt/SHR+vZmfnoEEWmOfzD86rM6VOx09JMzQfQaFulD&#10;yigHSoFgIMvVGsSRF1mmQFal/P9C9QMAAP//AwBQSwECLQAUAAYACAAAACEAtoM4kv4AAADhAQAA&#10;EwAAAAAAAAAAAAAAAAAAAAAAW0NvbnRlbnRfVHlwZXNdLnhtbFBLAQItABQABgAIAAAAIQA4/SH/&#10;1gAAAJQBAAALAAAAAAAAAAAAAAAAAC8BAABfcmVscy8ucmVsc1BLAQItABQABgAIAAAAIQCxem+2&#10;ggIAAAYFAAAOAAAAAAAAAAAAAAAAAC4CAABkcnMvZTJvRG9jLnhtbFBLAQItABQABgAIAAAAIQAK&#10;rEku3gAAAAoBAAAPAAAAAAAAAAAAAAAAANwEAABkcnMvZG93bnJldi54bWxQSwUGAAAAAAQABADz&#10;AAAA5wUAAAAA&#10;" stroked="f">
                <v:textbox>
                  <w:txbxContent>
                    <w:p w:rsidR="002B138E" w:rsidRDefault="000140F7" w:rsidP="000140F7">
                      <w:pPr>
                        <w:jc w:val="both"/>
                        <w:rPr>
                          <w:rFonts w:ascii="Times New Roman CYR" w:hAnsi="Times New Roman CYR"/>
                          <w:lang w:val="uk-UA"/>
                        </w:rPr>
                      </w:pPr>
                      <w:r w:rsidRPr="00446331">
                        <w:rPr>
                          <w:rFonts w:ascii="Times New Roman CYR" w:hAnsi="Times New Roman CYR"/>
                          <w:lang w:val="uk-UA"/>
                        </w:rPr>
                        <w:t>Про</w:t>
                      </w:r>
                      <w:r w:rsidR="00475FB3" w:rsidRPr="00475FB3">
                        <w:rPr>
                          <w:rFonts w:ascii="Times New Roman CYR" w:hAnsi="Times New Roman CYR"/>
                          <w:lang w:val="uk-UA"/>
                        </w:rPr>
                        <w:t xml:space="preserve"> </w:t>
                      </w:r>
                      <w:r w:rsidR="002B138E">
                        <w:rPr>
                          <w:rFonts w:ascii="Times New Roman CYR" w:hAnsi="Times New Roman CYR"/>
                          <w:lang w:val="uk-UA"/>
                        </w:rPr>
                        <w:t xml:space="preserve">внесення змін до рішення виконавчого комітету Южноукраїнської міської ради </w:t>
                      </w:r>
                    </w:p>
                    <w:p w:rsidR="000140F7" w:rsidRPr="00446331" w:rsidRDefault="002B138E" w:rsidP="000140F7">
                      <w:p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rFonts w:ascii="Times New Roman CYR" w:hAnsi="Times New Roman CYR"/>
                          <w:lang w:val="uk-UA"/>
                        </w:rPr>
                        <w:t>від 19.01.2022 №20</w:t>
                      </w:r>
                    </w:p>
                  </w:txbxContent>
                </v:textbox>
              </v:rect>
            </w:pict>
          </mc:Fallback>
        </mc:AlternateContent>
      </w: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:rsidR="00595EE0" w:rsidRPr="002B138E" w:rsidRDefault="002B138E" w:rsidP="00595EE0">
      <w:pPr>
        <w:spacing w:before="120"/>
        <w:ind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Керу</w:t>
      </w:r>
      <w:r w:rsidR="00503916">
        <w:rPr>
          <w:rFonts w:ascii="Times New Roman CYR" w:hAnsi="Times New Roman CYR"/>
          <w:lang w:val="uk-UA"/>
        </w:rPr>
        <w:t>ючись ст. 34, ч.3 ст. 50, ст. 40</w:t>
      </w:r>
      <w:r w:rsidR="00595EE0" w:rsidRPr="00595EE0">
        <w:rPr>
          <w:rFonts w:ascii="Times New Roman CYR" w:hAnsi="Times New Roman CYR"/>
          <w:lang w:val="uk-UA"/>
        </w:rPr>
        <w:t xml:space="preserve"> Закону України «Про місцеве самоврядування в Україні», відповідно до </w:t>
      </w:r>
      <w:r>
        <w:rPr>
          <w:rFonts w:ascii="Times New Roman CYR" w:hAnsi="Times New Roman CYR"/>
          <w:lang w:val="uk-UA"/>
        </w:rPr>
        <w:t>Правил опіки та піклування, затверджених спільним наказом Державного комітету України у справах сім</w:t>
      </w:r>
      <w:r w:rsidRPr="002B138E">
        <w:rPr>
          <w:rFonts w:ascii="Times New Roman CYR" w:hAnsi="Times New Roman CYR"/>
          <w:lang w:val="uk-UA"/>
        </w:rPr>
        <w:t>’</w:t>
      </w:r>
      <w:r>
        <w:rPr>
          <w:rFonts w:ascii="Times New Roman CYR" w:hAnsi="Times New Roman CYR"/>
          <w:lang w:val="uk-UA"/>
        </w:rPr>
        <w:t>ї та молоді, Міністерства освіти України, Міністерства охорони здоров</w:t>
      </w:r>
      <w:r w:rsidRPr="002B138E">
        <w:rPr>
          <w:rFonts w:ascii="Times New Roman CYR" w:hAnsi="Times New Roman CYR"/>
          <w:lang w:val="uk-UA"/>
        </w:rPr>
        <w:t>’</w:t>
      </w:r>
      <w:r>
        <w:rPr>
          <w:rFonts w:ascii="Times New Roman CYR" w:hAnsi="Times New Roman CYR"/>
          <w:lang w:val="uk-UA"/>
        </w:rPr>
        <w:t>я України і Міністерства праці та соціальної політики України від 26.05.1999 №34/166/131/88, з метою захисту прав та інтересів повнолітніх осіб, які пот</w:t>
      </w:r>
      <w:r w:rsidR="00490DEC">
        <w:rPr>
          <w:rFonts w:ascii="Times New Roman CYR" w:hAnsi="Times New Roman CYR"/>
          <w:lang w:val="uk-UA"/>
        </w:rPr>
        <w:t>ребують опіки (піклування), виконавчий комітет Южноукраїнської міської ради</w:t>
      </w:r>
    </w:p>
    <w:p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591660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  <w:r w:rsidRPr="00591660">
        <w:rPr>
          <w:rFonts w:ascii="Times New Roman CYR" w:hAnsi="Times New Roman CYR"/>
          <w:lang w:val="uk-UA"/>
        </w:rPr>
        <w:t>ВИРІШИВ:</w:t>
      </w:r>
    </w:p>
    <w:p w:rsidR="0045233C" w:rsidRDefault="0045233C" w:rsidP="000140F7">
      <w:pPr>
        <w:ind w:firstLine="708"/>
        <w:jc w:val="both"/>
        <w:rPr>
          <w:rFonts w:ascii="Times New Roman CYR" w:hAnsi="Times New Roman CYR"/>
          <w:color w:val="00B0F0"/>
          <w:lang w:val="uk-UA"/>
        </w:rPr>
      </w:pPr>
    </w:p>
    <w:p w:rsidR="002C6CC3" w:rsidRDefault="000140F7" w:rsidP="002C6CC3">
      <w:pPr>
        <w:ind w:firstLine="708"/>
        <w:jc w:val="both"/>
        <w:rPr>
          <w:rFonts w:ascii="Times New Roman CYR" w:hAnsi="Times New Roman CYR"/>
          <w:lang w:val="uk-UA"/>
        </w:rPr>
      </w:pPr>
      <w:r w:rsidRPr="00AD7D18">
        <w:rPr>
          <w:rFonts w:ascii="Times New Roman CYR" w:hAnsi="Times New Roman CYR"/>
          <w:lang w:val="uk-UA"/>
        </w:rPr>
        <w:t xml:space="preserve">1. </w:t>
      </w:r>
      <w:r w:rsidR="00490DEC">
        <w:rPr>
          <w:rFonts w:ascii="Times New Roman CYR" w:hAnsi="Times New Roman CYR"/>
          <w:lang w:val="uk-UA"/>
        </w:rPr>
        <w:t>Внести зміни до рішення виконавчого комітету Южноукраїнської міської ради від 19.01.2022 №20 «Про внесення змін до складу опікунської ради з питань захисту прав повнолітніх осіб, які за станом здоров</w:t>
      </w:r>
      <w:r w:rsidR="00490DEC" w:rsidRPr="00490DEC">
        <w:rPr>
          <w:rFonts w:ascii="Times New Roman CYR" w:hAnsi="Times New Roman CYR"/>
          <w:lang w:val="uk-UA"/>
        </w:rPr>
        <w:t>’</w:t>
      </w:r>
      <w:r w:rsidR="00490DEC">
        <w:rPr>
          <w:rFonts w:ascii="Times New Roman CYR" w:hAnsi="Times New Roman CYR"/>
          <w:lang w:val="uk-UA"/>
        </w:rPr>
        <w:t>я не можуть самостійно здійснювати свої права та виконувати обов</w:t>
      </w:r>
      <w:r w:rsidR="00490DEC" w:rsidRPr="00490DEC">
        <w:rPr>
          <w:rFonts w:ascii="Times New Roman CYR" w:hAnsi="Times New Roman CYR"/>
          <w:lang w:val="uk-UA"/>
        </w:rPr>
        <w:t>’</w:t>
      </w:r>
      <w:r w:rsidR="00490DEC">
        <w:rPr>
          <w:rFonts w:ascii="Times New Roman CYR" w:hAnsi="Times New Roman CYR"/>
          <w:lang w:val="uk-UA"/>
        </w:rPr>
        <w:t>язки при виконавчому комітеті Южноукраїнської міської ради від 02.06.2012 №171», а саме:</w:t>
      </w:r>
    </w:p>
    <w:p w:rsidR="00490DEC" w:rsidRDefault="00490DEC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1.1. вивести зі складу опікунської ради ЛУПОВА Сергія Івановича;</w:t>
      </w:r>
    </w:p>
    <w:p w:rsidR="00490DEC" w:rsidRPr="00490DEC" w:rsidRDefault="000250C6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1.2. </w:t>
      </w:r>
      <w:r w:rsidR="00490DEC">
        <w:rPr>
          <w:rFonts w:ascii="Times New Roman CYR" w:hAnsi="Times New Roman CYR"/>
          <w:lang w:val="uk-UA"/>
        </w:rPr>
        <w:t>ввести до складу опікун</w:t>
      </w:r>
      <w:r>
        <w:rPr>
          <w:rFonts w:ascii="Times New Roman CYR" w:hAnsi="Times New Roman CYR"/>
          <w:lang w:val="uk-UA"/>
        </w:rPr>
        <w:t xml:space="preserve">ської ради КОЦЮР Олену Яківну - </w:t>
      </w:r>
      <w:r w:rsidR="00490DEC">
        <w:rPr>
          <w:rFonts w:ascii="Times New Roman CYR" w:hAnsi="Times New Roman CYR"/>
          <w:lang w:val="uk-UA"/>
        </w:rPr>
        <w:t>лікаря-психіатра</w:t>
      </w:r>
      <w:r w:rsidR="00300169">
        <w:rPr>
          <w:rFonts w:ascii="Times New Roman CYR" w:hAnsi="Times New Roman CYR"/>
          <w:lang w:val="uk-UA"/>
        </w:rPr>
        <w:t xml:space="preserve"> комунального некомерційного підприємства «Южноукраїнська м</w:t>
      </w:r>
      <w:r>
        <w:rPr>
          <w:rFonts w:ascii="Times New Roman CYR" w:hAnsi="Times New Roman CYR"/>
          <w:lang w:val="uk-UA"/>
        </w:rPr>
        <w:t xml:space="preserve">іська багатопрофільна лікарня» - </w:t>
      </w:r>
      <w:r w:rsidR="00300169">
        <w:rPr>
          <w:rFonts w:ascii="Times New Roman CYR" w:hAnsi="Times New Roman CYR"/>
          <w:lang w:val="uk-UA"/>
        </w:rPr>
        <w:t>членом опікунської ради.</w:t>
      </w:r>
    </w:p>
    <w:p w:rsidR="00300169" w:rsidRDefault="00300169" w:rsidP="002C6CC3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355A10" w:rsidRDefault="00300169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2</w:t>
      </w:r>
      <w:r w:rsidR="002C6CC3" w:rsidRPr="002C6CC3">
        <w:rPr>
          <w:rFonts w:ascii="Times New Roman CYR" w:hAnsi="Times New Roman CYR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B1646B" w:rsidRPr="002C6CC3">
        <w:rPr>
          <w:rFonts w:ascii="Times New Roman CYR" w:hAnsi="Times New Roman CYR"/>
          <w:lang w:val="uk-UA"/>
        </w:rPr>
        <w:t xml:space="preserve">Марію </w:t>
      </w:r>
      <w:r w:rsidR="002C6CC3" w:rsidRPr="002C6CC3">
        <w:rPr>
          <w:rFonts w:ascii="Times New Roman CYR" w:hAnsi="Times New Roman CYR"/>
          <w:lang w:val="uk-UA"/>
        </w:rPr>
        <w:t>ДРОЗДОВУ</w:t>
      </w:r>
      <w:r w:rsidR="000140F7" w:rsidRPr="00355A10">
        <w:rPr>
          <w:rFonts w:ascii="Times New Roman CYR" w:hAnsi="Times New Roman CYR"/>
          <w:lang w:val="uk-UA"/>
        </w:rPr>
        <w:t>.</w:t>
      </w:r>
    </w:p>
    <w:p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F770A7" w:rsidRDefault="00F770A7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300169" w:rsidRPr="00355A10" w:rsidRDefault="00300169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:rsidR="000140F7" w:rsidRPr="00355A10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Секретар міської ради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>Олександр АКУЛЕНКО</w:t>
      </w: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F770A7" w:rsidRDefault="00F770A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F770A7" w:rsidRDefault="00F770A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:rsidR="000140F7" w:rsidRPr="00355A10" w:rsidRDefault="00300169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  <w:proofErr w:type="spellStart"/>
      <w:r>
        <w:rPr>
          <w:rFonts w:ascii="Times New Roman CYR" w:hAnsi="Times New Roman CYR"/>
          <w:sz w:val="20"/>
          <w:lang w:val="uk-UA"/>
        </w:rPr>
        <w:t>Гехад</w:t>
      </w:r>
      <w:proofErr w:type="spellEnd"/>
      <w:r>
        <w:rPr>
          <w:rFonts w:ascii="Times New Roman CYR" w:hAnsi="Times New Roman CYR"/>
          <w:sz w:val="20"/>
          <w:lang w:val="uk-UA"/>
        </w:rPr>
        <w:t xml:space="preserve"> Ельвіра</w:t>
      </w:r>
    </w:p>
    <w:p w:rsidR="000140F7" w:rsidRDefault="00300169" w:rsidP="000140F7">
      <w:pPr>
        <w:overflowPunct w:val="0"/>
        <w:autoSpaceDE w:val="0"/>
        <w:autoSpaceDN w:val="0"/>
        <w:adjustRightInd w:val="0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(05136) 55056</w:t>
      </w:r>
      <w:r w:rsidR="000140F7" w:rsidRPr="00355A10">
        <w:rPr>
          <w:rFonts w:ascii="Times New Roman CYR" w:hAnsi="Times New Roman CYR"/>
          <w:lang w:val="uk-UA"/>
        </w:rPr>
        <w:t xml:space="preserve">       </w:t>
      </w:r>
      <w:bookmarkStart w:id="0" w:name="_GoBack"/>
      <w:bookmarkEnd w:id="0"/>
    </w:p>
    <w:sectPr w:rsidR="000140F7" w:rsidSect="000250C6">
      <w:pgSz w:w="11906" w:h="16838"/>
      <w:pgMar w:top="1134" w:right="62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1BF"/>
    <w:rsid w:val="000140F7"/>
    <w:rsid w:val="000250C6"/>
    <w:rsid w:val="00133C0E"/>
    <w:rsid w:val="002B138E"/>
    <w:rsid w:val="002C6CC3"/>
    <w:rsid w:val="00300169"/>
    <w:rsid w:val="0045233C"/>
    <w:rsid w:val="00475FB3"/>
    <w:rsid w:val="00490DEC"/>
    <w:rsid w:val="00503916"/>
    <w:rsid w:val="00595EE0"/>
    <w:rsid w:val="007074C4"/>
    <w:rsid w:val="00783EB0"/>
    <w:rsid w:val="00852604"/>
    <w:rsid w:val="00874C08"/>
    <w:rsid w:val="00906094"/>
    <w:rsid w:val="00AC31BF"/>
    <w:rsid w:val="00B1646B"/>
    <w:rsid w:val="00BE4F5C"/>
    <w:rsid w:val="00E03C7C"/>
    <w:rsid w:val="00F648EE"/>
    <w:rsid w:val="00F770A7"/>
    <w:rsid w:val="00F82E75"/>
    <w:rsid w:val="00FA446D"/>
    <w:rsid w:val="00F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D62E0-8F1D-443F-A03B-219D3F29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33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2023-07-19T06:32:00Z</cp:lastPrinted>
  <dcterms:created xsi:type="dcterms:W3CDTF">2023-07-18T07:31:00Z</dcterms:created>
  <dcterms:modified xsi:type="dcterms:W3CDTF">2023-07-21T10:24:00Z</dcterms:modified>
</cp:coreProperties>
</file>